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26699" w14:textId="63A46E0B" w:rsidR="00CB6A9A" w:rsidRDefault="00D76BCB" w:rsidP="00D76BCB">
      <w:pPr>
        <w:spacing w:line="250" w:lineRule="atLeast"/>
        <w:rPr>
          <w:rFonts w:ascii="Arial Nova" w:hAnsi="Arial Nova" w:cs="Arial"/>
          <w:b/>
          <w:sz w:val="24"/>
        </w:rPr>
      </w:pPr>
      <w:r>
        <w:rPr>
          <w:rFonts w:ascii="Arial Nova" w:hAnsi="Arial Nova" w:cs="Arial"/>
          <w:b/>
          <w:sz w:val="24"/>
        </w:rPr>
        <w:t xml:space="preserve">  </w:t>
      </w:r>
    </w:p>
    <w:p w14:paraId="755631DD" w14:textId="4C8CB96B" w:rsidR="00D76BCB" w:rsidRPr="00DB14C7" w:rsidRDefault="00D76BCB" w:rsidP="00D76BCB">
      <w:pPr>
        <w:spacing w:line="250" w:lineRule="atLeast"/>
        <w:rPr>
          <w:rFonts w:ascii="Arial Nova" w:hAnsi="Arial Nova" w:cs="Arial"/>
          <w:b/>
          <w:sz w:val="22"/>
          <w:szCs w:val="22"/>
          <w:u w:val="single"/>
        </w:rPr>
      </w:pPr>
      <w:r w:rsidRPr="00DB14C7">
        <w:rPr>
          <w:rFonts w:ascii="Arial Nova" w:hAnsi="Arial Nova" w:cs="Arial"/>
          <w:b/>
          <w:sz w:val="22"/>
          <w:szCs w:val="22"/>
        </w:rPr>
        <w:t xml:space="preserve">      </w:t>
      </w:r>
      <w:r w:rsidRPr="00DB14C7">
        <w:rPr>
          <w:rFonts w:ascii="Arial Nova" w:hAnsi="Arial Nova" w:cs="Arial"/>
          <w:b/>
          <w:sz w:val="22"/>
          <w:szCs w:val="22"/>
          <w:u w:val="single"/>
        </w:rPr>
        <w:t>BELEIDSPLAN</w:t>
      </w:r>
    </w:p>
    <w:p w14:paraId="6E61E78A" w14:textId="6BCD6EEB" w:rsidR="00CB6A9A" w:rsidRPr="00D76BCB" w:rsidRDefault="00D76BCB" w:rsidP="00D76BCB">
      <w:pPr>
        <w:spacing w:line="250" w:lineRule="atLeast"/>
        <w:rPr>
          <w:rFonts w:ascii="Arial Nova" w:hAnsi="Arial Nova" w:cs="Arial"/>
          <w:b/>
          <w:sz w:val="24"/>
        </w:rPr>
      </w:pPr>
      <w:r>
        <w:rPr>
          <w:rFonts w:ascii="Arial Nova" w:hAnsi="Arial Nova" w:cs="Arial"/>
          <w:b/>
          <w:sz w:val="24"/>
        </w:rPr>
        <w:t xml:space="preserve">      </w:t>
      </w:r>
    </w:p>
    <w:p w14:paraId="1C0ED5C6" w14:textId="2B36BF9E" w:rsidR="00CB6A9A" w:rsidRPr="00DB14C7" w:rsidRDefault="00CB6A9A" w:rsidP="00CB6A9A">
      <w:pPr>
        <w:pStyle w:val="Lijstalinea"/>
        <w:numPr>
          <w:ilvl w:val="0"/>
          <w:numId w:val="1"/>
        </w:numPr>
        <w:spacing w:line="250" w:lineRule="atLeast"/>
        <w:rPr>
          <w:rFonts w:ascii="Arial Nova" w:hAnsi="Arial Nova" w:cs="Arial"/>
          <w:b/>
          <w:sz w:val="20"/>
          <w:szCs w:val="20"/>
        </w:rPr>
      </w:pPr>
      <w:r w:rsidRPr="00DB14C7">
        <w:rPr>
          <w:rFonts w:ascii="Arial Nova" w:hAnsi="Arial Nova" w:cs="Arial"/>
          <w:b/>
          <w:sz w:val="20"/>
          <w:szCs w:val="20"/>
        </w:rPr>
        <w:t>Aanleiding</w:t>
      </w:r>
    </w:p>
    <w:p w14:paraId="1653F6EC" w14:textId="77777777" w:rsidR="002C3F6C" w:rsidRPr="00DB14C7" w:rsidRDefault="002C3F6C" w:rsidP="00CB6A9A">
      <w:pPr>
        <w:pStyle w:val="Lijstalinea"/>
        <w:tabs>
          <w:tab w:val="left" w:pos="2016"/>
        </w:tabs>
        <w:spacing w:line="250" w:lineRule="atLeast"/>
        <w:ind w:left="426"/>
        <w:rPr>
          <w:rFonts w:ascii="Arial Nova" w:hAnsi="Arial Nova" w:cs="Arial"/>
          <w:sz w:val="20"/>
          <w:szCs w:val="20"/>
        </w:rPr>
      </w:pPr>
    </w:p>
    <w:p w14:paraId="0C593233" w14:textId="0E06773B" w:rsidR="00B6090A" w:rsidRPr="00DB14C7" w:rsidRDefault="00B6090A" w:rsidP="00BB7835">
      <w:pPr>
        <w:spacing w:line="250" w:lineRule="atLeast"/>
        <w:ind w:left="360"/>
        <w:rPr>
          <w:rFonts w:ascii="Arial Nova" w:hAnsi="Arial Nova" w:cs="Arial"/>
          <w:sz w:val="20"/>
          <w:szCs w:val="20"/>
        </w:rPr>
      </w:pPr>
      <w:r w:rsidRPr="00DB14C7">
        <w:rPr>
          <w:rFonts w:ascii="Arial Nova" w:hAnsi="Arial Nova" w:cs="Arial"/>
          <w:sz w:val="20"/>
          <w:szCs w:val="20"/>
        </w:rPr>
        <w:t>De Vriendenstichting is opgericht om Duinstede financieel te ondersteunen in projecten  ter bevordering van het welzijn van de bewoners, waarvoor op andere wijze geen of  onvoldoende financiële middelen aanwezig zijn.</w:t>
      </w:r>
    </w:p>
    <w:p w14:paraId="54E78BAB" w14:textId="77777777" w:rsidR="00B6090A" w:rsidRPr="00DB14C7" w:rsidRDefault="00B6090A" w:rsidP="00B6090A">
      <w:pPr>
        <w:spacing w:line="250" w:lineRule="atLeast"/>
        <w:rPr>
          <w:rFonts w:ascii="Arial Nova" w:hAnsi="Arial Nova" w:cs="Arial"/>
          <w:b/>
          <w:sz w:val="20"/>
          <w:szCs w:val="20"/>
        </w:rPr>
      </w:pPr>
    </w:p>
    <w:p w14:paraId="51E6015A" w14:textId="77777777" w:rsidR="00B6090A" w:rsidRPr="00DB14C7" w:rsidRDefault="00B6090A" w:rsidP="00B6090A">
      <w:pPr>
        <w:pStyle w:val="Kop1"/>
        <w:keepLines w:val="0"/>
        <w:numPr>
          <w:ilvl w:val="0"/>
          <w:numId w:val="1"/>
        </w:numPr>
        <w:spacing w:before="240" w:after="60"/>
        <w:rPr>
          <w:rFonts w:ascii="Arial Nova" w:hAnsi="Arial Nova"/>
          <w:b/>
          <w:bCs/>
          <w:color w:val="auto"/>
          <w:sz w:val="20"/>
          <w:szCs w:val="20"/>
        </w:rPr>
      </w:pPr>
      <w:r w:rsidRPr="00DB14C7">
        <w:rPr>
          <w:rFonts w:ascii="Arial Nova" w:hAnsi="Arial Nova"/>
          <w:b/>
          <w:bCs/>
          <w:color w:val="auto"/>
          <w:sz w:val="20"/>
          <w:szCs w:val="20"/>
        </w:rPr>
        <w:t xml:space="preserve">Stichting </w:t>
      </w:r>
    </w:p>
    <w:p w14:paraId="7FCEB88D" w14:textId="77777777" w:rsidR="00B6090A" w:rsidRPr="00DB14C7" w:rsidRDefault="00B6090A" w:rsidP="00B6090A">
      <w:pPr>
        <w:rPr>
          <w:sz w:val="20"/>
          <w:szCs w:val="20"/>
        </w:rPr>
      </w:pPr>
    </w:p>
    <w:p w14:paraId="388AF7C7" w14:textId="37E01CA2" w:rsidR="00B6090A" w:rsidRPr="00DB14C7" w:rsidRDefault="00B6090A" w:rsidP="00B6090A">
      <w:pPr>
        <w:spacing w:line="250" w:lineRule="atLeast"/>
        <w:ind w:left="360"/>
        <w:rPr>
          <w:rFonts w:ascii="Arial Nova" w:hAnsi="Arial Nova" w:cs="Arial"/>
          <w:sz w:val="20"/>
          <w:szCs w:val="20"/>
        </w:rPr>
      </w:pPr>
      <w:r w:rsidRPr="00DB14C7">
        <w:rPr>
          <w:rFonts w:ascii="Arial Nova" w:hAnsi="Arial Nova" w:cs="Arial"/>
          <w:sz w:val="20"/>
          <w:szCs w:val="20"/>
        </w:rPr>
        <w:t>Doelstelling van de Vriendenstichting is het verstrekken van gelden, het verlenen van diensten en het gebruik maken van alle andere gepaste middelen om Duinstede in staat te stellen tot het verwezenlijken van haar statutaire doel.</w:t>
      </w:r>
    </w:p>
    <w:p w14:paraId="46505F31" w14:textId="77777777" w:rsidR="00B6090A" w:rsidRPr="00DB14C7" w:rsidRDefault="00B6090A" w:rsidP="00B6090A">
      <w:pPr>
        <w:spacing w:line="250" w:lineRule="atLeast"/>
        <w:ind w:left="360"/>
        <w:rPr>
          <w:rFonts w:ascii="Arial Nova" w:hAnsi="Arial Nova" w:cs="Arial"/>
          <w:b/>
          <w:sz w:val="20"/>
          <w:szCs w:val="20"/>
        </w:rPr>
      </w:pPr>
    </w:p>
    <w:p w14:paraId="1460A2BC" w14:textId="77777777" w:rsidR="00B6090A" w:rsidRPr="00DB14C7" w:rsidRDefault="00B6090A" w:rsidP="00B6090A">
      <w:pPr>
        <w:spacing w:line="250" w:lineRule="atLeast"/>
        <w:ind w:left="360"/>
        <w:rPr>
          <w:rFonts w:ascii="Arial Nova" w:hAnsi="Arial Nova" w:cs="Arial"/>
          <w:b/>
          <w:sz w:val="20"/>
          <w:szCs w:val="20"/>
        </w:rPr>
      </w:pPr>
    </w:p>
    <w:p w14:paraId="5A4FC828" w14:textId="77777777" w:rsidR="00B6090A" w:rsidRPr="00DB14C7" w:rsidRDefault="00B6090A" w:rsidP="00B6090A">
      <w:pPr>
        <w:pStyle w:val="Lijstalinea"/>
        <w:numPr>
          <w:ilvl w:val="0"/>
          <w:numId w:val="1"/>
        </w:numPr>
        <w:spacing w:line="250" w:lineRule="atLeast"/>
        <w:rPr>
          <w:rFonts w:ascii="Arial Nova" w:hAnsi="Arial Nova" w:cs="Arial"/>
          <w:b/>
          <w:sz w:val="20"/>
          <w:szCs w:val="20"/>
        </w:rPr>
      </w:pPr>
      <w:r w:rsidRPr="00DB14C7">
        <w:rPr>
          <w:rFonts w:ascii="Arial Nova" w:hAnsi="Arial Nova" w:cs="Arial"/>
          <w:b/>
          <w:sz w:val="20"/>
          <w:szCs w:val="20"/>
        </w:rPr>
        <w:t>Activiteiten</w:t>
      </w:r>
    </w:p>
    <w:p w14:paraId="41BE99C5" w14:textId="77777777" w:rsidR="00B6090A" w:rsidRPr="00DB14C7" w:rsidRDefault="00B6090A" w:rsidP="00B6090A">
      <w:pPr>
        <w:spacing w:line="250" w:lineRule="atLeast"/>
        <w:ind w:left="360"/>
        <w:rPr>
          <w:rFonts w:ascii="Arial Nova" w:hAnsi="Arial Nova" w:cs="Arial"/>
          <w:b/>
          <w:sz w:val="20"/>
          <w:szCs w:val="20"/>
        </w:rPr>
      </w:pPr>
    </w:p>
    <w:p w14:paraId="481E0258" w14:textId="77777777" w:rsidR="00B6090A" w:rsidRPr="00BB7835" w:rsidRDefault="00B6090A" w:rsidP="00BB7835">
      <w:pPr>
        <w:spacing w:line="250" w:lineRule="atLeast"/>
        <w:ind w:left="360"/>
        <w:rPr>
          <w:rFonts w:ascii="Arial Nova" w:hAnsi="Arial Nova" w:cs="Arial"/>
          <w:b/>
          <w:bCs/>
          <w:sz w:val="20"/>
          <w:szCs w:val="20"/>
        </w:rPr>
      </w:pPr>
      <w:r w:rsidRPr="00BB7835">
        <w:rPr>
          <w:rFonts w:ascii="Arial Nova" w:hAnsi="Arial Nova" w:cs="Arial"/>
          <w:b/>
          <w:bCs/>
          <w:sz w:val="20"/>
          <w:szCs w:val="20"/>
        </w:rPr>
        <w:t>Fondsenwerving</w:t>
      </w:r>
    </w:p>
    <w:p w14:paraId="424CB366" w14:textId="77777777" w:rsidR="00B6090A" w:rsidRPr="00DB14C7" w:rsidRDefault="00B6090A" w:rsidP="00BB7835">
      <w:pPr>
        <w:spacing w:line="250" w:lineRule="atLeast"/>
        <w:ind w:left="360"/>
        <w:rPr>
          <w:rFonts w:ascii="Arial Nova" w:hAnsi="Arial Nova" w:cs="Arial"/>
          <w:sz w:val="20"/>
          <w:szCs w:val="20"/>
        </w:rPr>
      </w:pPr>
      <w:r w:rsidRPr="00DB14C7">
        <w:rPr>
          <w:rFonts w:ascii="Arial Nova" w:hAnsi="Arial Nova" w:cs="Arial"/>
          <w:sz w:val="20"/>
          <w:szCs w:val="20"/>
        </w:rPr>
        <w:t>De activiteiten zijn gericht op het werven van giften en schenkingen in de ruimste zin van het woord van particulieren en bedrijven.</w:t>
      </w:r>
    </w:p>
    <w:p w14:paraId="138B2A32" w14:textId="77777777" w:rsidR="00B6090A" w:rsidRPr="00DB14C7" w:rsidRDefault="00B6090A" w:rsidP="00B6090A">
      <w:pPr>
        <w:ind w:left="426"/>
        <w:rPr>
          <w:rFonts w:ascii="Arial Nova" w:hAnsi="Arial Nova" w:cs="Arial"/>
          <w:sz w:val="20"/>
          <w:szCs w:val="20"/>
        </w:rPr>
      </w:pPr>
    </w:p>
    <w:p w14:paraId="5CDE8758" w14:textId="77777777" w:rsidR="00B6090A" w:rsidRPr="00BB7835" w:rsidRDefault="00B6090A" w:rsidP="00BB7835">
      <w:pPr>
        <w:spacing w:line="250" w:lineRule="atLeast"/>
        <w:ind w:left="360"/>
        <w:rPr>
          <w:rFonts w:ascii="Arial Nova" w:hAnsi="Arial Nova" w:cs="Arial"/>
          <w:b/>
          <w:bCs/>
          <w:sz w:val="20"/>
          <w:szCs w:val="20"/>
        </w:rPr>
      </w:pPr>
      <w:r w:rsidRPr="00BB7835">
        <w:rPr>
          <w:rFonts w:ascii="Arial Nova" w:hAnsi="Arial Nova" w:cs="Arial"/>
          <w:b/>
          <w:bCs/>
          <w:sz w:val="20"/>
          <w:szCs w:val="20"/>
        </w:rPr>
        <w:t>Thema’s</w:t>
      </w:r>
    </w:p>
    <w:p w14:paraId="5FFB2A3C" w14:textId="77777777" w:rsidR="00B6090A" w:rsidRPr="00DB14C7" w:rsidRDefault="00B6090A" w:rsidP="00BB7835">
      <w:pPr>
        <w:spacing w:line="250" w:lineRule="atLeast"/>
        <w:ind w:left="360"/>
        <w:rPr>
          <w:rFonts w:ascii="Arial Nova" w:hAnsi="Arial Nova" w:cs="Arial"/>
          <w:sz w:val="20"/>
          <w:szCs w:val="20"/>
        </w:rPr>
      </w:pPr>
      <w:r w:rsidRPr="00DB14C7">
        <w:rPr>
          <w:rFonts w:ascii="Arial Nova" w:hAnsi="Arial Nova" w:cs="Arial"/>
          <w:sz w:val="20"/>
          <w:szCs w:val="20"/>
        </w:rPr>
        <w:t>Geen</w:t>
      </w:r>
    </w:p>
    <w:p w14:paraId="419035E2" w14:textId="77777777" w:rsidR="00B6090A" w:rsidRPr="00DB14C7" w:rsidRDefault="00B6090A" w:rsidP="00B6090A">
      <w:pPr>
        <w:pStyle w:val="Lijstalinea"/>
        <w:spacing w:line="250" w:lineRule="atLeast"/>
        <w:ind w:left="426"/>
        <w:rPr>
          <w:rFonts w:ascii="Arial Nova" w:hAnsi="Arial Nova" w:cs="Arial"/>
          <w:b/>
          <w:sz w:val="20"/>
          <w:szCs w:val="20"/>
        </w:rPr>
      </w:pPr>
    </w:p>
    <w:p w14:paraId="54700321" w14:textId="77777777" w:rsidR="00B6090A" w:rsidRPr="00BB7835" w:rsidRDefault="00B6090A" w:rsidP="00BB7835">
      <w:pPr>
        <w:spacing w:line="250" w:lineRule="atLeast"/>
        <w:ind w:left="360"/>
        <w:rPr>
          <w:rFonts w:ascii="Arial Nova" w:hAnsi="Arial Nova" w:cs="Arial"/>
          <w:b/>
          <w:bCs/>
          <w:sz w:val="20"/>
          <w:szCs w:val="20"/>
        </w:rPr>
      </w:pPr>
      <w:r w:rsidRPr="00BB7835">
        <w:rPr>
          <w:rFonts w:ascii="Arial Nova" w:hAnsi="Arial Nova" w:cs="Arial"/>
          <w:b/>
          <w:bCs/>
          <w:sz w:val="20"/>
          <w:szCs w:val="20"/>
        </w:rPr>
        <w:t>Activiteiten</w:t>
      </w:r>
    </w:p>
    <w:p w14:paraId="6834F5A2" w14:textId="6537ABB4" w:rsidR="00B6090A" w:rsidRPr="00BB7835" w:rsidRDefault="00B6090A" w:rsidP="00BB7835">
      <w:pPr>
        <w:spacing w:line="250" w:lineRule="atLeast"/>
        <w:ind w:left="360"/>
        <w:rPr>
          <w:rFonts w:ascii="Arial Nova" w:hAnsi="Arial Nova" w:cs="Arial"/>
          <w:sz w:val="20"/>
          <w:szCs w:val="20"/>
        </w:rPr>
      </w:pPr>
      <w:r w:rsidRPr="00DB14C7">
        <w:rPr>
          <w:rFonts w:ascii="Arial Nova" w:hAnsi="Arial Nova" w:cs="Arial"/>
          <w:sz w:val="20"/>
          <w:szCs w:val="20"/>
        </w:rPr>
        <w:t>De Vriendenstichting wordt onder de aandacht gebracht via het welzijnsactiviteiten-programma van Duinstede.</w:t>
      </w:r>
    </w:p>
    <w:p w14:paraId="52C0303A" w14:textId="77777777" w:rsidR="00B6090A" w:rsidRPr="00DB14C7" w:rsidRDefault="00B6090A" w:rsidP="00BB7835">
      <w:pPr>
        <w:spacing w:line="250" w:lineRule="atLeast"/>
        <w:ind w:left="360"/>
        <w:rPr>
          <w:rFonts w:ascii="Arial Nova" w:hAnsi="Arial Nova" w:cs="Arial"/>
          <w:sz w:val="20"/>
          <w:szCs w:val="20"/>
        </w:rPr>
      </w:pPr>
    </w:p>
    <w:p w14:paraId="3206FBE2" w14:textId="77777777" w:rsidR="00B6090A" w:rsidRPr="00BB7835" w:rsidRDefault="00B6090A" w:rsidP="00BB7835">
      <w:pPr>
        <w:spacing w:line="250" w:lineRule="atLeast"/>
        <w:ind w:left="360"/>
        <w:rPr>
          <w:rFonts w:ascii="Arial Nova" w:hAnsi="Arial Nova" w:cs="Arial"/>
          <w:b/>
          <w:bCs/>
          <w:sz w:val="20"/>
          <w:szCs w:val="20"/>
        </w:rPr>
      </w:pPr>
      <w:r w:rsidRPr="00BB7835">
        <w:rPr>
          <w:rFonts w:ascii="Arial Nova" w:hAnsi="Arial Nova" w:cs="Arial"/>
          <w:b/>
          <w:bCs/>
          <w:sz w:val="20"/>
          <w:szCs w:val="20"/>
        </w:rPr>
        <w:t xml:space="preserve">Manieren van steunen </w:t>
      </w:r>
    </w:p>
    <w:p w14:paraId="50F9ECA2" w14:textId="6BD20A67" w:rsidR="00B6090A" w:rsidRPr="00DB14C7" w:rsidRDefault="00B6090A" w:rsidP="00BB7835">
      <w:pPr>
        <w:spacing w:line="250" w:lineRule="atLeast"/>
        <w:ind w:left="360"/>
        <w:rPr>
          <w:rFonts w:ascii="Arial Nova" w:hAnsi="Arial Nova" w:cs="Arial"/>
          <w:sz w:val="20"/>
          <w:szCs w:val="20"/>
        </w:rPr>
      </w:pPr>
      <w:r w:rsidRPr="00DB14C7">
        <w:rPr>
          <w:rFonts w:ascii="Arial Nova" w:hAnsi="Arial Nova" w:cs="Arial"/>
          <w:sz w:val="20"/>
          <w:szCs w:val="20"/>
        </w:rPr>
        <w:t xml:space="preserve">Zie Fondsenwerving. </w:t>
      </w:r>
    </w:p>
    <w:p w14:paraId="1EF7F365" w14:textId="57C1063D" w:rsidR="00B6090A" w:rsidRPr="00DB14C7" w:rsidRDefault="00B6090A" w:rsidP="00BB7835">
      <w:pPr>
        <w:spacing w:line="250" w:lineRule="atLeast"/>
        <w:ind w:left="360"/>
        <w:rPr>
          <w:rFonts w:ascii="Arial Nova" w:hAnsi="Arial Nova" w:cs="Arial"/>
          <w:sz w:val="20"/>
          <w:szCs w:val="20"/>
        </w:rPr>
      </w:pPr>
      <w:r w:rsidRPr="00DB14C7">
        <w:rPr>
          <w:rFonts w:ascii="Arial Nova" w:hAnsi="Arial Nova" w:cs="Arial"/>
          <w:sz w:val="20"/>
          <w:szCs w:val="20"/>
        </w:rPr>
        <w:t xml:space="preserve">Duinstede overlegt jaarlijks met de Vriendenstichting voor besteding van middelen ten  </w:t>
      </w:r>
      <w:r w:rsidRPr="00DB14C7">
        <w:rPr>
          <w:rFonts w:ascii="Arial Nova" w:hAnsi="Arial Nova" w:cs="Arial"/>
          <w:sz w:val="20"/>
          <w:szCs w:val="20"/>
        </w:rPr>
        <w:br/>
        <w:t xml:space="preserve">behoeve van de “wensenlijst”, die het welzijnsteam graag gefinancierd wil hebben. </w:t>
      </w:r>
      <w:r w:rsidRPr="00DB14C7">
        <w:rPr>
          <w:rFonts w:ascii="Arial Nova" w:hAnsi="Arial Nova" w:cs="Arial"/>
          <w:sz w:val="20"/>
          <w:szCs w:val="20"/>
        </w:rPr>
        <w:tab/>
      </w:r>
    </w:p>
    <w:p w14:paraId="29413CCA" w14:textId="77777777" w:rsidR="00B6090A" w:rsidRPr="00DB14C7" w:rsidRDefault="00B6090A" w:rsidP="00BB7835">
      <w:pPr>
        <w:spacing w:line="250" w:lineRule="atLeast"/>
        <w:ind w:left="360"/>
        <w:rPr>
          <w:rFonts w:ascii="Arial Nova" w:hAnsi="Arial Nova" w:cs="Arial"/>
          <w:sz w:val="20"/>
          <w:szCs w:val="20"/>
        </w:rPr>
      </w:pPr>
    </w:p>
    <w:p w14:paraId="46C5D5B8" w14:textId="77777777" w:rsidR="00B6090A" w:rsidRPr="00DB14C7" w:rsidRDefault="00B6090A" w:rsidP="00B6090A">
      <w:pPr>
        <w:spacing w:line="240" w:lineRule="auto"/>
        <w:rPr>
          <w:rFonts w:ascii="Arial Nova" w:hAnsi="Arial Nova" w:cs="Arial"/>
          <w:sz w:val="20"/>
          <w:szCs w:val="20"/>
        </w:rPr>
      </w:pPr>
    </w:p>
    <w:p w14:paraId="2EA4C07F" w14:textId="77777777" w:rsidR="00B6090A" w:rsidRPr="00DB14C7" w:rsidRDefault="00B6090A" w:rsidP="00B6090A">
      <w:pPr>
        <w:pStyle w:val="Lijstalinea"/>
        <w:numPr>
          <w:ilvl w:val="0"/>
          <w:numId w:val="1"/>
        </w:numPr>
        <w:spacing w:line="250" w:lineRule="atLeast"/>
        <w:rPr>
          <w:rFonts w:ascii="Arial Nova" w:hAnsi="Arial Nova" w:cs="Arial"/>
          <w:b/>
          <w:sz w:val="20"/>
          <w:szCs w:val="20"/>
        </w:rPr>
      </w:pPr>
      <w:r w:rsidRPr="00DB14C7">
        <w:rPr>
          <w:rFonts w:ascii="Arial Nova" w:hAnsi="Arial Nova" w:cs="Arial"/>
          <w:b/>
          <w:sz w:val="20"/>
          <w:szCs w:val="20"/>
        </w:rPr>
        <w:t>Besteding &amp; beheer vermogen</w:t>
      </w:r>
    </w:p>
    <w:p w14:paraId="01799B03" w14:textId="77777777" w:rsidR="00B6090A" w:rsidRPr="00DB14C7" w:rsidRDefault="00B6090A" w:rsidP="00B6090A">
      <w:pPr>
        <w:spacing w:line="80" w:lineRule="atLeast"/>
        <w:ind w:left="426"/>
        <w:rPr>
          <w:rFonts w:ascii="Arial Nova" w:hAnsi="Arial Nova" w:cs="Arial"/>
          <w:sz w:val="20"/>
          <w:szCs w:val="20"/>
        </w:rPr>
      </w:pPr>
    </w:p>
    <w:p w14:paraId="313C7185" w14:textId="77777777" w:rsidR="00B6090A" w:rsidRPr="00DB14C7" w:rsidRDefault="00B6090A" w:rsidP="00BB7835">
      <w:pPr>
        <w:pStyle w:val="Lijstalinea"/>
        <w:numPr>
          <w:ilvl w:val="1"/>
          <w:numId w:val="1"/>
        </w:numPr>
        <w:spacing w:line="80" w:lineRule="atLeast"/>
        <w:ind w:left="720"/>
        <w:rPr>
          <w:rFonts w:ascii="Arial Nova" w:hAnsi="Arial Nova" w:cs="Arial"/>
          <w:b/>
          <w:i/>
          <w:sz w:val="20"/>
          <w:szCs w:val="20"/>
        </w:rPr>
      </w:pPr>
      <w:r w:rsidRPr="00DB14C7">
        <w:rPr>
          <w:rFonts w:ascii="Arial Nova" w:hAnsi="Arial Nova" w:cs="Arial"/>
          <w:b/>
          <w:i/>
          <w:sz w:val="20"/>
          <w:szCs w:val="20"/>
        </w:rPr>
        <w:t>besteding</w:t>
      </w:r>
    </w:p>
    <w:p w14:paraId="76DBD454" w14:textId="77777777" w:rsidR="00B6090A" w:rsidRPr="00DB14C7" w:rsidRDefault="00B6090A" w:rsidP="00BB7835">
      <w:pPr>
        <w:spacing w:line="80" w:lineRule="atLeast"/>
        <w:ind w:left="360"/>
        <w:rPr>
          <w:rFonts w:ascii="Arial Nova" w:hAnsi="Arial Nova" w:cs="Arial"/>
          <w:sz w:val="20"/>
          <w:szCs w:val="20"/>
        </w:rPr>
      </w:pPr>
      <w:r w:rsidRPr="00DB14C7">
        <w:rPr>
          <w:rFonts w:ascii="Arial Nova" w:hAnsi="Arial Nova" w:cs="Arial"/>
          <w:sz w:val="20"/>
          <w:szCs w:val="20"/>
        </w:rPr>
        <w:t xml:space="preserve">Het opgebouwde vermogen wordt uitsluitend besteed aan projecten van de “wensenlijst” t.b.v. de bewoners van Duinstede. </w:t>
      </w:r>
    </w:p>
    <w:p w14:paraId="6A6D9E20" w14:textId="77777777" w:rsidR="00B6090A" w:rsidRPr="00DB14C7" w:rsidRDefault="00B6090A" w:rsidP="00BB7835">
      <w:pPr>
        <w:spacing w:line="250" w:lineRule="atLeast"/>
        <w:ind w:firstLine="360"/>
        <w:rPr>
          <w:rFonts w:ascii="Arial Nova" w:hAnsi="Arial Nova" w:cs="Arial"/>
          <w:b/>
          <w:i/>
          <w:sz w:val="20"/>
          <w:szCs w:val="20"/>
        </w:rPr>
      </w:pPr>
    </w:p>
    <w:p w14:paraId="0A5820BF" w14:textId="6A11953B" w:rsidR="00B6090A" w:rsidRPr="00DB14C7" w:rsidRDefault="00F8303B" w:rsidP="00BB7835">
      <w:pPr>
        <w:pStyle w:val="Lijstalinea"/>
        <w:numPr>
          <w:ilvl w:val="1"/>
          <w:numId w:val="1"/>
        </w:numPr>
        <w:spacing w:line="250" w:lineRule="atLeast"/>
        <w:ind w:left="720"/>
        <w:rPr>
          <w:rFonts w:ascii="Arial Nova" w:hAnsi="Arial Nova" w:cs="Arial"/>
          <w:b/>
          <w:i/>
          <w:sz w:val="20"/>
          <w:szCs w:val="20"/>
        </w:rPr>
      </w:pPr>
      <w:r w:rsidRPr="00DB14C7">
        <w:rPr>
          <w:rFonts w:ascii="Arial Nova" w:hAnsi="Arial Nova" w:cs="Arial"/>
          <w:b/>
          <w:i/>
          <w:sz w:val="20"/>
          <w:szCs w:val="20"/>
        </w:rPr>
        <w:t>b</w:t>
      </w:r>
      <w:r w:rsidR="00B6090A" w:rsidRPr="00DB14C7">
        <w:rPr>
          <w:rFonts w:ascii="Arial Nova" w:hAnsi="Arial Nova" w:cs="Arial"/>
          <w:b/>
          <w:i/>
          <w:sz w:val="20"/>
          <w:szCs w:val="20"/>
        </w:rPr>
        <w:t>eheer</w:t>
      </w:r>
    </w:p>
    <w:p w14:paraId="71ED012C" w14:textId="77777777" w:rsidR="00B6090A" w:rsidRPr="00DB14C7" w:rsidRDefault="00B6090A" w:rsidP="00BB7835">
      <w:pPr>
        <w:spacing w:line="250" w:lineRule="atLeast"/>
        <w:ind w:firstLine="360"/>
        <w:rPr>
          <w:rFonts w:ascii="Arial Nova" w:hAnsi="Arial Nova" w:cs="Arial"/>
          <w:sz w:val="20"/>
          <w:szCs w:val="20"/>
        </w:rPr>
      </w:pPr>
      <w:r w:rsidRPr="00DB14C7">
        <w:rPr>
          <w:rFonts w:ascii="Arial Nova" w:hAnsi="Arial Nova" w:cs="Arial"/>
          <w:sz w:val="20"/>
          <w:szCs w:val="20"/>
        </w:rPr>
        <w:t xml:space="preserve">Het beheer van het vermogen is in handen van de penningmeester van de    </w:t>
      </w:r>
    </w:p>
    <w:p w14:paraId="2C52E142" w14:textId="064072BE" w:rsidR="00B6090A" w:rsidRPr="00DB14C7" w:rsidRDefault="00B6090A" w:rsidP="00BB7835">
      <w:pPr>
        <w:spacing w:line="250" w:lineRule="atLeast"/>
        <w:ind w:left="360"/>
        <w:rPr>
          <w:rFonts w:ascii="Arial Nova" w:hAnsi="Arial Nova" w:cs="Arial"/>
          <w:sz w:val="20"/>
          <w:szCs w:val="20"/>
        </w:rPr>
      </w:pPr>
      <w:r w:rsidRPr="00DB14C7">
        <w:rPr>
          <w:rFonts w:ascii="Arial Nova" w:hAnsi="Arial Nova" w:cs="Arial"/>
          <w:sz w:val="20"/>
          <w:szCs w:val="20"/>
        </w:rPr>
        <w:t>Vriendenstichting, die jaarlijks binnen het bestuur verantwoording aflegt middels ee</w:t>
      </w:r>
      <w:r w:rsidR="00BB7835">
        <w:rPr>
          <w:rFonts w:ascii="Arial Nova" w:hAnsi="Arial Nova" w:cs="Arial"/>
          <w:sz w:val="20"/>
          <w:szCs w:val="20"/>
        </w:rPr>
        <w:t>n</w:t>
      </w:r>
      <w:r w:rsidRPr="00DB14C7">
        <w:rPr>
          <w:rFonts w:ascii="Arial Nova" w:hAnsi="Arial Nova" w:cs="Arial"/>
          <w:sz w:val="20"/>
          <w:szCs w:val="20"/>
        </w:rPr>
        <w:t xml:space="preserve"> bala</w:t>
      </w:r>
      <w:r w:rsidR="00BB7835">
        <w:rPr>
          <w:rFonts w:ascii="Arial Nova" w:hAnsi="Arial Nova" w:cs="Arial"/>
          <w:sz w:val="20"/>
          <w:szCs w:val="20"/>
        </w:rPr>
        <w:t xml:space="preserve">ns </w:t>
      </w:r>
      <w:r w:rsidRPr="00DB14C7">
        <w:rPr>
          <w:rFonts w:ascii="Arial Nova" w:hAnsi="Arial Nova" w:cs="Arial"/>
          <w:sz w:val="20"/>
          <w:szCs w:val="20"/>
        </w:rPr>
        <w:t xml:space="preserve"> en</w:t>
      </w:r>
      <w:r w:rsidR="00BB7835">
        <w:rPr>
          <w:rFonts w:ascii="Arial Nova" w:hAnsi="Arial Nova" w:cs="Arial"/>
          <w:sz w:val="20"/>
          <w:szCs w:val="20"/>
        </w:rPr>
        <w:t xml:space="preserve"> </w:t>
      </w:r>
      <w:r w:rsidRPr="00DB14C7">
        <w:rPr>
          <w:rFonts w:ascii="Arial Nova" w:hAnsi="Arial Nova" w:cs="Arial"/>
          <w:sz w:val="20"/>
          <w:szCs w:val="20"/>
        </w:rPr>
        <w:t>verlies  en winstrekening.</w:t>
      </w:r>
    </w:p>
    <w:p w14:paraId="02986697" w14:textId="77777777" w:rsidR="00B6090A" w:rsidRPr="00DB14C7" w:rsidRDefault="00B6090A" w:rsidP="00B6090A">
      <w:pPr>
        <w:spacing w:line="250" w:lineRule="atLeast"/>
        <w:ind w:firstLine="360"/>
        <w:rPr>
          <w:rFonts w:ascii="Arial Nova" w:hAnsi="Arial Nova" w:cs="Arial"/>
          <w:sz w:val="20"/>
          <w:szCs w:val="20"/>
        </w:rPr>
      </w:pPr>
    </w:p>
    <w:p w14:paraId="2BA45884" w14:textId="77777777" w:rsidR="00B6090A" w:rsidRDefault="00B6090A" w:rsidP="00B6090A">
      <w:pPr>
        <w:spacing w:line="250" w:lineRule="atLeast"/>
        <w:ind w:firstLine="360"/>
        <w:rPr>
          <w:rFonts w:ascii="Arial Nova" w:hAnsi="Arial Nova" w:cs="Arial"/>
          <w:b/>
          <w:i/>
          <w:sz w:val="20"/>
          <w:szCs w:val="20"/>
        </w:rPr>
      </w:pPr>
    </w:p>
    <w:p w14:paraId="38F25104" w14:textId="77777777" w:rsidR="00DB14C7" w:rsidRPr="00DB14C7" w:rsidRDefault="00DB14C7" w:rsidP="00B6090A">
      <w:pPr>
        <w:spacing w:line="250" w:lineRule="atLeast"/>
        <w:ind w:firstLine="360"/>
        <w:rPr>
          <w:rFonts w:ascii="Arial Nova" w:hAnsi="Arial Nova" w:cs="Arial"/>
          <w:b/>
          <w:i/>
          <w:sz w:val="20"/>
          <w:szCs w:val="20"/>
        </w:rPr>
      </w:pPr>
    </w:p>
    <w:p w14:paraId="5AE4997E" w14:textId="77777777" w:rsidR="00B6090A" w:rsidRPr="00DB14C7" w:rsidRDefault="00B6090A" w:rsidP="00B6090A">
      <w:pPr>
        <w:pStyle w:val="Lijstalinea"/>
        <w:numPr>
          <w:ilvl w:val="0"/>
          <w:numId w:val="1"/>
        </w:numPr>
        <w:spacing w:line="250" w:lineRule="atLeast"/>
        <w:rPr>
          <w:rFonts w:ascii="Arial Nova" w:hAnsi="Arial Nova" w:cs="Arial"/>
          <w:b/>
          <w:sz w:val="20"/>
          <w:szCs w:val="20"/>
        </w:rPr>
      </w:pPr>
      <w:r w:rsidRPr="00DB14C7">
        <w:rPr>
          <w:rFonts w:ascii="Arial Nova" w:hAnsi="Arial Nova" w:cs="Arial"/>
          <w:b/>
          <w:sz w:val="20"/>
          <w:szCs w:val="20"/>
        </w:rPr>
        <w:t>Relatiebeheer Vrienden</w:t>
      </w:r>
    </w:p>
    <w:p w14:paraId="0EE169F1" w14:textId="77777777" w:rsidR="00B6090A" w:rsidRDefault="00B6090A" w:rsidP="00B6090A">
      <w:pPr>
        <w:pStyle w:val="Lijstalinea"/>
        <w:spacing w:line="240" w:lineRule="auto"/>
        <w:ind w:left="360"/>
        <w:rPr>
          <w:rFonts w:ascii="Arial Nova" w:hAnsi="Arial Nova" w:cs="Arial"/>
          <w:sz w:val="20"/>
          <w:szCs w:val="20"/>
        </w:rPr>
      </w:pPr>
      <w:r w:rsidRPr="00DB14C7">
        <w:rPr>
          <w:rFonts w:ascii="Arial Nova" w:hAnsi="Arial Nova" w:cs="Arial"/>
          <w:sz w:val="20"/>
          <w:szCs w:val="20"/>
        </w:rPr>
        <w:t>Geen</w:t>
      </w:r>
    </w:p>
    <w:p w14:paraId="75331BEC" w14:textId="77777777" w:rsidR="00DB14C7" w:rsidRDefault="00DB14C7" w:rsidP="00B6090A">
      <w:pPr>
        <w:pStyle w:val="Lijstalinea"/>
        <w:spacing w:line="240" w:lineRule="auto"/>
        <w:ind w:left="360"/>
        <w:rPr>
          <w:rFonts w:ascii="Arial Nova" w:hAnsi="Arial Nova" w:cs="Arial"/>
          <w:sz w:val="20"/>
          <w:szCs w:val="20"/>
        </w:rPr>
      </w:pPr>
    </w:p>
    <w:p w14:paraId="5766D2C7" w14:textId="77777777" w:rsidR="00BB7835" w:rsidRDefault="00BB7835" w:rsidP="00B6090A">
      <w:pPr>
        <w:pStyle w:val="Lijstalinea"/>
        <w:spacing w:line="240" w:lineRule="auto"/>
        <w:ind w:left="360"/>
        <w:rPr>
          <w:rFonts w:ascii="Arial Nova" w:hAnsi="Arial Nova" w:cs="Arial"/>
          <w:sz w:val="20"/>
          <w:szCs w:val="20"/>
        </w:rPr>
      </w:pPr>
    </w:p>
    <w:p w14:paraId="06E1FC63" w14:textId="77777777" w:rsidR="00BB7835" w:rsidRPr="00DB14C7" w:rsidRDefault="00BB7835" w:rsidP="00B6090A">
      <w:pPr>
        <w:pStyle w:val="Lijstalinea"/>
        <w:spacing w:line="240" w:lineRule="auto"/>
        <w:ind w:left="360"/>
        <w:rPr>
          <w:rFonts w:ascii="Arial Nova" w:hAnsi="Arial Nova" w:cs="Arial"/>
          <w:sz w:val="20"/>
          <w:szCs w:val="20"/>
        </w:rPr>
      </w:pPr>
    </w:p>
    <w:p w14:paraId="78A9FCFE" w14:textId="77777777" w:rsidR="00B6090A" w:rsidRPr="00DB14C7" w:rsidRDefault="00B6090A" w:rsidP="00B6090A">
      <w:pPr>
        <w:pStyle w:val="Lijstalinea"/>
        <w:spacing w:line="240" w:lineRule="auto"/>
        <w:ind w:left="360"/>
        <w:rPr>
          <w:rFonts w:ascii="Arial Nova" w:hAnsi="Arial Nova" w:cs="Arial"/>
          <w:sz w:val="20"/>
          <w:szCs w:val="20"/>
        </w:rPr>
      </w:pPr>
    </w:p>
    <w:p w14:paraId="4FB75B47" w14:textId="3DE8B7D8" w:rsidR="00B6090A" w:rsidRPr="00DB14C7" w:rsidRDefault="00B6090A" w:rsidP="00BB7835">
      <w:pPr>
        <w:pStyle w:val="Lijstalinea"/>
        <w:numPr>
          <w:ilvl w:val="0"/>
          <w:numId w:val="1"/>
        </w:numPr>
        <w:spacing w:line="250" w:lineRule="atLeast"/>
        <w:rPr>
          <w:rFonts w:ascii="Arial Nova" w:hAnsi="Arial Nova" w:cs="Arial"/>
          <w:b/>
          <w:sz w:val="20"/>
          <w:szCs w:val="20"/>
        </w:rPr>
      </w:pPr>
      <w:r w:rsidRPr="00DB14C7">
        <w:rPr>
          <w:rFonts w:ascii="Arial Nova" w:hAnsi="Arial Nova" w:cs="Arial"/>
          <w:b/>
          <w:sz w:val="20"/>
          <w:szCs w:val="20"/>
        </w:rPr>
        <w:lastRenderedPageBreak/>
        <w:t>ANBI</w:t>
      </w:r>
    </w:p>
    <w:p w14:paraId="48358477" w14:textId="37896B8C" w:rsidR="00B6090A" w:rsidRPr="00DB14C7" w:rsidRDefault="00B6090A" w:rsidP="00BB7835">
      <w:pPr>
        <w:spacing w:line="80" w:lineRule="atLeast"/>
        <w:ind w:left="357"/>
        <w:rPr>
          <w:rFonts w:ascii="Arial Nova" w:hAnsi="Arial Nova" w:cs="Arial"/>
          <w:sz w:val="20"/>
          <w:szCs w:val="20"/>
        </w:rPr>
      </w:pPr>
      <w:r w:rsidRPr="00DB14C7">
        <w:rPr>
          <w:rFonts w:ascii="Arial Nova" w:hAnsi="Arial Nova" w:cs="Arial"/>
          <w:sz w:val="20"/>
          <w:szCs w:val="20"/>
        </w:rPr>
        <w:t xml:space="preserve">De ANBI-status is in 2001 verkregen onder RSIN nr. 816326460, en de Stichting is bij KvK ingeschreven onder nr. 27197968 </w:t>
      </w:r>
    </w:p>
    <w:p w14:paraId="4827A29F" w14:textId="77777777" w:rsidR="00B6090A" w:rsidRPr="00DB14C7" w:rsidRDefault="00B6090A" w:rsidP="00B6090A">
      <w:pPr>
        <w:spacing w:line="250" w:lineRule="atLeast"/>
        <w:ind w:left="360"/>
        <w:rPr>
          <w:rFonts w:ascii="Arial Nova" w:hAnsi="Arial Nova" w:cs="Arial"/>
          <w:b/>
          <w:sz w:val="20"/>
          <w:szCs w:val="20"/>
        </w:rPr>
      </w:pPr>
    </w:p>
    <w:p w14:paraId="33967BFD" w14:textId="77777777" w:rsidR="00B6090A" w:rsidRPr="00DB14C7" w:rsidRDefault="00B6090A" w:rsidP="00B6090A">
      <w:pPr>
        <w:spacing w:line="250" w:lineRule="atLeast"/>
        <w:ind w:left="360"/>
        <w:rPr>
          <w:rFonts w:ascii="Arial Nova" w:hAnsi="Arial Nova" w:cs="Arial"/>
          <w:b/>
          <w:sz w:val="20"/>
          <w:szCs w:val="20"/>
        </w:rPr>
      </w:pPr>
    </w:p>
    <w:p w14:paraId="2F1F64AA" w14:textId="77777777" w:rsidR="00B6090A" w:rsidRPr="00DB14C7" w:rsidRDefault="00B6090A" w:rsidP="00B6090A">
      <w:pPr>
        <w:pStyle w:val="Lijstalinea"/>
        <w:numPr>
          <w:ilvl w:val="0"/>
          <w:numId w:val="1"/>
        </w:numPr>
        <w:spacing w:line="250" w:lineRule="atLeast"/>
        <w:rPr>
          <w:rFonts w:ascii="Arial Nova" w:hAnsi="Arial Nova" w:cs="Arial"/>
          <w:b/>
          <w:sz w:val="20"/>
          <w:szCs w:val="20"/>
        </w:rPr>
      </w:pPr>
      <w:r w:rsidRPr="00DB14C7">
        <w:rPr>
          <w:rFonts w:ascii="Arial Nova" w:hAnsi="Arial Nova" w:cs="Arial"/>
          <w:b/>
          <w:sz w:val="20"/>
          <w:szCs w:val="20"/>
        </w:rPr>
        <w:t>Kosten</w:t>
      </w:r>
    </w:p>
    <w:p w14:paraId="626599BC" w14:textId="755F9556" w:rsidR="00B6090A" w:rsidRDefault="00AF67B7" w:rsidP="00B6090A">
      <w:pPr>
        <w:spacing w:line="80" w:lineRule="atLeast"/>
        <w:ind w:left="357"/>
        <w:rPr>
          <w:rFonts w:ascii="Arial Nova" w:hAnsi="Arial Nova" w:cs="Arial"/>
          <w:sz w:val="20"/>
          <w:szCs w:val="20"/>
        </w:rPr>
      </w:pPr>
      <w:r>
        <w:rPr>
          <w:rFonts w:ascii="Arial Nova" w:hAnsi="Arial Nova" w:cs="Arial"/>
          <w:sz w:val="20"/>
          <w:szCs w:val="20"/>
        </w:rPr>
        <w:t>Het bestuur van de stichting ontvangt geen vergoeding voor haar werkzaamheden.</w:t>
      </w:r>
    </w:p>
    <w:p w14:paraId="3004F292" w14:textId="10967478" w:rsidR="00AF67B7" w:rsidRPr="00DB14C7" w:rsidRDefault="00AF67B7" w:rsidP="00B6090A">
      <w:pPr>
        <w:spacing w:line="80" w:lineRule="atLeast"/>
        <w:ind w:left="357"/>
        <w:rPr>
          <w:rFonts w:ascii="Arial Nova" w:hAnsi="Arial Nova" w:cs="Arial"/>
          <w:sz w:val="20"/>
          <w:szCs w:val="20"/>
        </w:rPr>
      </w:pPr>
      <w:r>
        <w:rPr>
          <w:rFonts w:ascii="Arial Nova" w:hAnsi="Arial Nova" w:cs="Arial"/>
          <w:sz w:val="20"/>
          <w:szCs w:val="20"/>
        </w:rPr>
        <w:t>De kosten bestaan uit bank- en administratiekosten.</w:t>
      </w:r>
    </w:p>
    <w:p w14:paraId="6EC7A22D" w14:textId="77777777" w:rsidR="00B6090A" w:rsidRPr="00DB14C7" w:rsidRDefault="00B6090A" w:rsidP="00B6090A">
      <w:pPr>
        <w:spacing w:line="250" w:lineRule="atLeast"/>
        <w:rPr>
          <w:rFonts w:ascii="Arial Nova" w:hAnsi="Arial Nova" w:cs="Arial"/>
          <w:sz w:val="20"/>
          <w:szCs w:val="20"/>
        </w:rPr>
      </w:pPr>
    </w:p>
    <w:p w14:paraId="7BA5933A" w14:textId="77777777" w:rsidR="00B6090A" w:rsidRPr="00DB14C7" w:rsidRDefault="00B6090A" w:rsidP="00B6090A">
      <w:pPr>
        <w:spacing w:line="250" w:lineRule="atLeast"/>
        <w:rPr>
          <w:rFonts w:ascii="Arial Nova" w:hAnsi="Arial Nova" w:cs="Arial"/>
          <w:sz w:val="20"/>
          <w:szCs w:val="20"/>
        </w:rPr>
      </w:pPr>
    </w:p>
    <w:p w14:paraId="1A0E1414" w14:textId="77777777" w:rsidR="00B6090A" w:rsidRPr="00DB14C7" w:rsidRDefault="00B6090A" w:rsidP="00B6090A">
      <w:pPr>
        <w:pStyle w:val="Lijstalinea"/>
        <w:numPr>
          <w:ilvl w:val="0"/>
          <w:numId w:val="1"/>
        </w:numPr>
        <w:spacing w:line="250" w:lineRule="atLeast"/>
        <w:rPr>
          <w:rFonts w:ascii="Arial Nova" w:hAnsi="Arial Nova" w:cs="Arial"/>
          <w:b/>
          <w:sz w:val="20"/>
          <w:szCs w:val="20"/>
        </w:rPr>
      </w:pPr>
      <w:r w:rsidRPr="00DB14C7">
        <w:rPr>
          <w:rFonts w:ascii="Arial Nova" w:hAnsi="Arial Nova" w:cs="Arial"/>
          <w:b/>
          <w:sz w:val="20"/>
          <w:szCs w:val="20"/>
        </w:rPr>
        <w:t>Organisatie</w:t>
      </w:r>
    </w:p>
    <w:p w14:paraId="29250E6C" w14:textId="77777777" w:rsidR="00B6090A" w:rsidRPr="00DB14C7" w:rsidRDefault="00B6090A" w:rsidP="00B6090A">
      <w:pPr>
        <w:spacing w:line="250" w:lineRule="atLeast"/>
        <w:ind w:left="360"/>
        <w:rPr>
          <w:rFonts w:ascii="Arial Nova" w:hAnsi="Arial Nova" w:cs="Arial"/>
          <w:b/>
          <w:sz w:val="20"/>
          <w:szCs w:val="20"/>
        </w:rPr>
      </w:pPr>
    </w:p>
    <w:p w14:paraId="0DA6FFD5" w14:textId="77777777" w:rsidR="00B6090A" w:rsidRPr="00DB14C7" w:rsidRDefault="00B6090A" w:rsidP="00B6090A">
      <w:pPr>
        <w:spacing w:line="250" w:lineRule="atLeast"/>
        <w:ind w:firstLine="360"/>
        <w:rPr>
          <w:rFonts w:ascii="Arial Nova" w:hAnsi="Arial Nova" w:cs="Arial"/>
          <w:b/>
          <w:sz w:val="20"/>
          <w:szCs w:val="20"/>
        </w:rPr>
      </w:pPr>
      <w:r w:rsidRPr="00DB14C7">
        <w:rPr>
          <w:rFonts w:ascii="Arial Nova" w:hAnsi="Arial Nova" w:cs="Arial"/>
          <w:b/>
          <w:sz w:val="20"/>
          <w:szCs w:val="20"/>
        </w:rPr>
        <w:t>Bestuur</w:t>
      </w:r>
    </w:p>
    <w:p w14:paraId="5AB14380" w14:textId="77777777" w:rsidR="00B6090A" w:rsidRPr="00DB14C7" w:rsidRDefault="00B6090A" w:rsidP="00B6090A">
      <w:pPr>
        <w:spacing w:line="250" w:lineRule="atLeast"/>
        <w:rPr>
          <w:rFonts w:ascii="Arial Nova" w:hAnsi="Arial Nova" w:cs="Arial"/>
          <w:sz w:val="20"/>
          <w:szCs w:val="20"/>
        </w:rPr>
      </w:pPr>
      <w:r w:rsidRPr="00DB14C7">
        <w:rPr>
          <w:rFonts w:ascii="Arial Nova" w:hAnsi="Arial Nova" w:cs="Arial"/>
          <w:sz w:val="20"/>
          <w:szCs w:val="20"/>
        </w:rPr>
        <w:t xml:space="preserve">      Jan de Haas, voorzitter</w:t>
      </w:r>
    </w:p>
    <w:p w14:paraId="5D777D62" w14:textId="77777777" w:rsidR="00B6090A" w:rsidRPr="00DB14C7" w:rsidRDefault="00B6090A" w:rsidP="00B6090A">
      <w:pPr>
        <w:spacing w:line="250" w:lineRule="atLeast"/>
        <w:rPr>
          <w:rFonts w:ascii="Arial Nova" w:hAnsi="Arial Nova" w:cs="Arial"/>
          <w:sz w:val="20"/>
          <w:szCs w:val="20"/>
        </w:rPr>
      </w:pPr>
      <w:r w:rsidRPr="00DB14C7">
        <w:rPr>
          <w:rFonts w:ascii="Arial Nova" w:hAnsi="Arial Nova" w:cs="Arial"/>
          <w:sz w:val="20"/>
          <w:szCs w:val="20"/>
        </w:rPr>
        <w:t xml:space="preserve">      Maurits Blaauw, penningmeester</w:t>
      </w:r>
    </w:p>
    <w:p w14:paraId="4C120A6B" w14:textId="77777777" w:rsidR="00B6090A" w:rsidRPr="00DB14C7" w:rsidRDefault="00B6090A" w:rsidP="00B6090A">
      <w:pPr>
        <w:spacing w:line="250" w:lineRule="atLeast"/>
        <w:rPr>
          <w:rFonts w:ascii="Arial Nova" w:hAnsi="Arial Nova" w:cs="Arial"/>
          <w:sz w:val="20"/>
          <w:szCs w:val="20"/>
        </w:rPr>
      </w:pPr>
      <w:r w:rsidRPr="00DB14C7">
        <w:rPr>
          <w:rFonts w:ascii="Arial Nova" w:hAnsi="Arial Nova" w:cs="Arial"/>
          <w:sz w:val="20"/>
          <w:szCs w:val="20"/>
          <w:lang w:val="en-GB"/>
        </w:rPr>
        <w:t xml:space="preserve">      </w:t>
      </w:r>
      <w:r w:rsidRPr="00DB14C7">
        <w:rPr>
          <w:rFonts w:ascii="Arial Nova" w:hAnsi="Arial Nova" w:cs="Arial"/>
          <w:sz w:val="20"/>
          <w:szCs w:val="20"/>
        </w:rPr>
        <w:t>René van Well, secretaris</w:t>
      </w:r>
      <w:r w:rsidRPr="00DB14C7">
        <w:rPr>
          <w:rFonts w:ascii="Arial Nova" w:hAnsi="Arial Nova" w:cs="Arial"/>
          <w:sz w:val="20"/>
          <w:szCs w:val="20"/>
        </w:rPr>
        <w:br/>
        <w:t xml:space="preserve">      Anton de Vries, adviseur</w:t>
      </w:r>
    </w:p>
    <w:p w14:paraId="2803B128" w14:textId="77777777" w:rsidR="00DB14C7" w:rsidRDefault="00DB14C7" w:rsidP="00DB14C7">
      <w:pPr>
        <w:tabs>
          <w:tab w:val="left" w:pos="2016"/>
        </w:tabs>
        <w:spacing w:line="250" w:lineRule="atLeast"/>
        <w:rPr>
          <w:rFonts w:ascii="Arial Nova" w:hAnsi="Arial Nova" w:cs="Arial"/>
          <w:sz w:val="20"/>
          <w:szCs w:val="20"/>
        </w:rPr>
      </w:pPr>
      <w:r>
        <w:rPr>
          <w:rFonts w:ascii="Arial Nova" w:hAnsi="Arial Nova" w:cs="Arial"/>
          <w:sz w:val="20"/>
          <w:szCs w:val="20"/>
        </w:rPr>
        <w:t xml:space="preserve">      </w:t>
      </w:r>
    </w:p>
    <w:p w14:paraId="2ABFBEDD" w14:textId="682F9E78" w:rsidR="00CB6A9A" w:rsidRPr="00DB14C7" w:rsidRDefault="00DB14C7" w:rsidP="00DB14C7">
      <w:pPr>
        <w:tabs>
          <w:tab w:val="left" w:pos="2016"/>
        </w:tabs>
        <w:spacing w:line="250" w:lineRule="atLeast"/>
        <w:rPr>
          <w:rFonts w:ascii="Arial Nova" w:hAnsi="Arial Nova" w:cs="Arial"/>
          <w:b/>
          <w:sz w:val="20"/>
          <w:szCs w:val="20"/>
        </w:rPr>
      </w:pPr>
      <w:r>
        <w:rPr>
          <w:rFonts w:ascii="Arial Nova" w:hAnsi="Arial Nova" w:cs="Arial"/>
          <w:sz w:val="20"/>
          <w:szCs w:val="20"/>
        </w:rPr>
        <w:t xml:space="preserve">  </w:t>
      </w:r>
    </w:p>
    <w:sectPr w:rsidR="00CB6A9A" w:rsidRPr="00DB14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A6C9" w14:textId="77777777" w:rsidR="00AA0A64" w:rsidRDefault="00AA0A64" w:rsidP="00254C3F">
      <w:pPr>
        <w:spacing w:line="240" w:lineRule="auto"/>
      </w:pPr>
      <w:r>
        <w:separator/>
      </w:r>
    </w:p>
  </w:endnote>
  <w:endnote w:type="continuationSeparator" w:id="0">
    <w:p w14:paraId="29562C1A" w14:textId="77777777" w:rsidR="00AA0A64" w:rsidRDefault="00AA0A64" w:rsidP="00254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B0B16" w14:textId="77777777" w:rsidR="00254C3F" w:rsidRDefault="00254C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397B" w14:textId="77777777" w:rsidR="00254C3F" w:rsidRPr="00254C3F" w:rsidRDefault="00254C3F">
    <w:pPr>
      <w:pStyle w:val="Voettekst"/>
      <w:jc w:val="center"/>
      <w:rPr>
        <w:rFonts w:ascii="Arial Nova" w:hAnsi="Arial Nova"/>
        <w:color w:val="4472C4" w:themeColor="accent1"/>
      </w:rPr>
    </w:pPr>
    <w:r w:rsidRPr="00254C3F">
      <w:rPr>
        <w:rFonts w:ascii="Arial Nova" w:hAnsi="Arial Nova"/>
        <w:color w:val="4472C4" w:themeColor="accent1"/>
      </w:rPr>
      <w:t xml:space="preserve">Pagina </w:t>
    </w:r>
    <w:r w:rsidRPr="00254C3F">
      <w:rPr>
        <w:rFonts w:ascii="Arial Nova" w:hAnsi="Arial Nova"/>
        <w:color w:val="4472C4" w:themeColor="accent1"/>
      </w:rPr>
      <w:fldChar w:fldCharType="begin"/>
    </w:r>
    <w:r w:rsidRPr="00254C3F">
      <w:rPr>
        <w:rFonts w:ascii="Arial Nova" w:hAnsi="Arial Nova"/>
        <w:color w:val="4472C4" w:themeColor="accent1"/>
      </w:rPr>
      <w:instrText>PAGE  \* Arabic  \* MERGEFORMAT</w:instrText>
    </w:r>
    <w:r w:rsidRPr="00254C3F">
      <w:rPr>
        <w:rFonts w:ascii="Arial Nova" w:hAnsi="Arial Nova"/>
        <w:color w:val="4472C4" w:themeColor="accent1"/>
      </w:rPr>
      <w:fldChar w:fldCharType="separate"/>
    </w:r>
    <w:r w:rsidRPr="00254C3F">
      <w:rPr>
        <w:rFonts w:ascii="Arial Nova" w:hAnsi="Arial Nova"/>
        <w:color w:val="4472C4" w:themeColor="accent1"/>
      </w:rPr>
      <w:t>2</w:t>
    </w:r>
    <w:r w:rsidRPr="00254C3F">
      <w:rPr>
        <w:rFonts w:ascii="Arial Nova" w:hAnsi="Arial Nova"/>
        <w:color w:val="4472C4" w:themeColor="accent1"/>
      </w:rPr>
      <w:fldChar w:fldCharType="end"/>
    </w:r>
    <w:r w:rsidRPr="00254C3F">
      <w:rPr>
        <w:rFonts w:ascii="Arial Nova" w:hAnsi="Arial Nova"/>
        <w:color w:val="4472C4" w:themeColor="accent1"/>
      </w:rPr>
      <w:t xml:space="preserve"> van </w:t>
    </w:r>
    <w:r w:rsidRPr="00254C3F">
      <w:rPr>
        <w:rFonts w:ascii="Arial Nova" w:hAnsi="Arial Nova"/>
        <w:color w:val="4472C4" w:themeColor="accent1"/>
      </w:rPr>
      <w:fldChar w:fldCharType="begin"/>
    </w:r>
    <w:r w:rsidRPr="00254C3F">
      <w:rPr>
        <w:rFonts w:ascii="Arial Nova" w:hAnsi="Arial Nova"/>
        <w:color w:val="4472C4" w:themeColor="accent1"/>
      </w:rPr>
      <w:instrText>NUMPAGES \ * Arabisch \ * MERGEFORMAT</w:instrText>
    </w:r>
    <w:r w:rsidRPr="00254C3F">
      <w:rPr>
        <w:rFonts w:ascii="Arial Nova" w:hAnsi="Arial Nova"/>
        <w:color w:val="4472C4" w:themeColor="accent1"/>
      </w:rPr>
      <w:fldChar w:fldCharType="separate"/>
    </w:r>
    <w:r w:rsidRPr="00254C3F">
      <w:rPr>
        <w:rFonts w:ascii="Arial Nova" w:hAnsi="Arial Nova"/>
        <w:color w:val="4472C4" w:themeColor="accent1"/>
      </w:rPr>
      <w:t>2</w:t>
    </w:r>
    <w:r w:rsidRPr="00254C3F">
      <w:rPr>
        <w:rFonts w:ascii="Arial Nova" w:hAnsi="Arial Nova"/>
        <w:color w:val="4472C4" w:themeColor="accent1"/>
      </w:rPr>
      <w:fldChar w:fldCharType="end"/>
    </w:r>
  </w:p>
  <w:p w14:paraId="26AFD63A" w14:textId="77777777" w:rsidR="00254C3F" w:rsidRDefault="00254C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A66C" w14:textId="77777777" w:rsidR="00254C3F" w:rsidRDefault="00254C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06201" w14:textId="77777777" w:rsidR="00AA0A64" w:rsidRDefault="00AA0A64" w:rsidP="00254C3F">
      <w:pPr>
        <w:spacing w:line="240" w:lineRule="auto"/>
      </w:pPr>
      <w:r>
        <w:separator/>
      </w:r>
    </w:p>
  </w:footnote>
  <w:footnote w:type="continuationSeparator" w:id="0">
    <w:p w14:paraId="29B0CABE" w14:textId="77777777" w:rsidR="00AA0A64" w:rsidRDefault="00AA0A64" w:rsidP="00254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D271" w14:textId="77777777" w:rsidR="00254C3F" w:rsidRDefault="00254C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FBA4" w14:textId="77777777" w:rsidR="00254C3F" w:rsidRDefault="00254C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9363" w14:textId="77777777" w:rsidR="00254C3F" w:rsidRDefault="00254C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E11AD"/>
    <w:multiLevelType w:val="hybridMultilevel"/>
    <w:tmpl w:val="0C7C55F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860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CB"/>
    <w:rsid w:val="00044C7D"/>
    <w:rsid w:val="000772C9"/>
    <w:rsid w:val="000B3F6F"/>
    <w:rsid w:val="00150FDF"/>
    <w:rsid w:val="00254C3F"/>
    <w:rsid w:val="002C3F6C"/>
    <w:rsid w:val="0031019F"/>
    <w:rsid w:val="003E0479"/>
    <w:rsid w:val="0061460E"/>
    <w:rsid w:val="00706180"/>
    <w:rsid w:val="007E06D5"/>
    <w:rsid w:val="00802EF8"/>
    <w:rsid w:val="008160A9"/>
    <w:rsid w:val="0083397B"/>
    <w:rsid w:val="00880779"/>
    <w:rsid w:val="00990C17"/>
    <w:rsid w:val="00A56807"/>
    <w:rsid w:val="00AA0A64"/>
    <w:rsid w:val="00AF67B7"/>
    <w:rsid w:val="00B6090A"/>
    <w:rsid w:val="00BB7835"/>
    <w:rsid w:val="00C17489"/>
    <w:rsid w:val="00C40241"/>
    <w:rsid w:val="00CB6A9A"/>
    <w:rsid w:val="00D12FDD"/>
    <w:rsid w:val="00D40CCB"/>
    <w:rsid w:val="00D76BCB"/>
    <w:rsid w:val="00DB14C7"/>
    <w:rsid w:val="00DF4DD7"/>
    <w:rsid w:val="00EA2DE1"/>
    <w:rsid w:val="00EF6DCB"/>
    <w:rsid w:val="00F8303B"/>
    <w:rsid w:val="00FC0B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2BB6"/>
  <w15:chartTrackingRefBased/>
  <w15:docId w15:val="{4F706D7B-0C15-47E8-9632-2F807F5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A9A"/>
    <w:pPr>
      <w:spacing w:line="26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qFormat/>
    <w:rsid w:val="00EF6D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6D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6DC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6DC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6DC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6DC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6DC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6DC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6DC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D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6D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6DC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6DC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6DC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6D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D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D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DCB"/>
    <w:rPr>
      <w:rFonts w:eastAsiaTheme="majorEastAsia" w:cstheme="majorBidi"/>
      <w:color w:val="272727" w:themeColor="text1" w:themeTint="D8"/>
    </w:rPr>
  </w:style>
  <w:style w:type="paragraph" w:styleId="Titel">
    <w:name w:val="Title"/>
    <w:basedOn w:val="Standaard"/>
    <w:next w:val="Standaard"/>
    <w:link w:val="TitelChar"/>
    <w:uiPriority w:val="10"/>
    <w:qFormat/>
    <w:rsid w:val="00EF6DC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6D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DC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6D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DC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F6DCB"/>
    <w:rPr>
      <w:i/>
      <w:iCs/>
      <w:color w:val="404040" w:themeColor="text1" w:themeTint="BF"/>
    </w:rPr>
  </w:style>
  <w:style w:type="paragraph" w:styleId="Lijstalinea">
    <w:name w:val="List Paragraph"/>
    <w:basedOn w:val="Standaard"/>
    <w:uiPriority w:val="34"/>
    <w:qFormat/>
    <w:rsid w:val="00EF6DCB"/>
    <w:pPr>
      <w:ind w:left="720"/>
      <w:contextualSpacing/>
    </w:pPr>
  </w:style>
  <w:style w:type="character" w:styleId="Intensievebenadrukking">
    <w:name w:val="Intense Emphasis"/>
    <w:basedOn w:val="Standaardalinea-lettertype"/>
    <w:uiPriority w:val="21"/>
    <w:qFormat/>
    <w:rsid w:val="00EF6DCB"/>
    <w:rPr>
      <w:i/>
      <w:iCs/>
      <w:color w:val="2F5496" w:themeColor="accent1" w:themeShade="BF"/>
    </w:rPr>
  </w:style>
  <w:style w:type="paragraph" w:styleId="Duidelijkcitaat">
    <w:name w:val="Intense Quote"/>
    <w:basedOn w:val="Standaard"/>
    <w:next w:val="Standaard"/>
    <w:link w:val="DuidelijkcitaatChar"/>
    <w:uiPriority w:val="30"/>
    <w:qFormat/>
    <w:rsid w:val="00EF6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6DCB"/>
    <w:rPr>
      <w:i/>
      <w:iCs/>
      <w:color w:val="2F5496" w:themeColor="accent1" w:themeShade="BF"/>
    </w:rPr>
  </w:style>
  <w:style w:type="character" w:styleId="Intensieveverwijzing">
    <w:name w:val="Intense Reference"/>
    <w:basedOn w:val="Standaardalinea-lettertype"/>
    <w:uiPriority w:val="32"/>
    <w:qFormat/>
    <w:rsid w:val="00EF6DCB"/>
    <w:rPr>
      <w:b/>
      <w:bCs/>
      <w:smallCaps/>
      <w:color w:val="2F5496" w:themeColor="accent1" w:themeShade="BF"/>
      <w:spacing w:val="5"/>
    </w:rPr>
  </w:style>
  <w:style w:type="paragraph" w:styleId="Koptekst">
    <w:name w:val="header"/>
    <w:basedOn w:val="Standaard"/>
    <w:link w:val="KoptekstChar"/>
    <w:uiPriority w:val="99"/>
    <w:unhideWhenUsed/>
    <w:rsid w:val="00254C3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4C3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254C3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54C3F"/>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1566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Haas</dc:creator>
  <cp:keywords/>
  <dc:description/>
  <cp:lastModifiedBy>Maurits Blaauw</cp:lastModifiedBy>
  <cp:revision>2</cp:revision>
  <cp:lastPrinted>2025-02-10T13:48:00Z</cp:lastPrinted>
  <dcterms:created xsi:type="dcterms:W3CDTF">2025-02-13T10:45:00Z</dcterms:created>
  <dcterms:modified xsi:type="dcterms:W3CDTF">2025-02-13T10:45:00Z</dcterms:modified>
</cp:coreProperties>
</file>